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0C014" w14:textId="1061EB11" w:rsidR="00003B00" w:rsidRPr="00294B2C" w:rsidRDefault="00003B00" w:rsidP="00294B2C">
      <w:pPr>
        <w:spacing w:after="0"/>
        <w:jc w:val="right"/>
        <w:rPr>
          <w:lang w:val="en-GB"/>
        </w:rPr>
      </w:pPr>
      <w:r w:rsidRPr="00294B2C">
        <w:rPr>
          <w:lang w:val="en-GB"/>
        </w:rPr>
        <w:t>…………………………….</w:t>
      </w:r>
    </w:p>
    <w:p w14:paraId="0B9F825A" w14:textId="78D07D48" w:rsidR="00294B2C" w:rsidRPr="00294B2C" w:rsidRDefault="00294B2C" w:rsidP="00294B2C">
      <w:pPr>
        <w:spacing w:after="0"/>
        <w:rPr>
          <w:sz w:val="18"/>
          <w:szCs w:val="18"/>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        </w:t>
      </w:r>
      <w:r>
        <w:rPr>
          <w:sz w:val="18"/>
          <w:szCs w:val="18"/>
          <w:lang w:val="en-GB"/>
        </w:rPr>
        <w:t>Place and date</w:t>
      </w:r>
    </w:p>
    <w:p w14:paraId="214B4733" w14:textId="7D6AF755" w:rsidR="00123FC2" w:rsidRPr="00BC2143" w:rsidRDefault="00BC2143" w:rsidP="00AC1B61">
      <w:pPr>
        <w:rPr>
          <w:lang w:val="en-GB"/>
        </w:rPr>
      </w:pPr>
      <w:r w:rsidRPr="00BC2143">
        <w:rPr>
          <w:lang w:val="en-GB"/>
        </w:rPr>
        <w:t>Contractin</w:t>
      </w:r>
      <w:r>
        <w:rPr>
          <w:lang w:val="en-GB"/>
        </w:rPr>
        <w:t>g Authority:</w:t>
      </w:r>
    </w:p>
    <w:p w14:paraId="1F132777" w14:textId="77777777" w:rsidR="004A4BC9" w:rsidRPr="00294B2C" w:rsidRDefault="004A4BC9" w:rsidP="004A4BC9">
      <w:pPr>
        <w:spacing w:after="0"/>
        <w:rPr>
          <w:lang w:val="en-GB"/>
        </w:rPr>
      </w:pPr>
      <w:r w:rsidRPr="00294B2C">
        <w:rPr>
          <w:lang w:val="en-GB"/>
        </w:rPr>
        <w:t>AP-Tech Sp. z o.o.</w:t>
      </w:r>
    </w:p>
    <w:p w14:paraId="3CDDB787" w14:textId="77777777" w:rsidR="004A4BC9" w:rsidRPr="00BC2143" w:rsidRDefault="004A4BC9" w:rsidP="004A4BC9">
      <w:pPr>
        <w:spacing w:after="0"/>
        <w:rPr>
          <w:lang w:val="en-GB"/>
        </w:rPr>
      </w:pPr>
      <w:r w:rsidRPr="00BC2143">
        <w:rPr>
          <w:lang w:val="en-GB"/>
        </w:rPr>
        <w:t>Ul. Zagłoby 5</w:t>
      </w:r>
    </w:p>
    <w:p w14:paraId="20D691D5" w14:textId="77777777" w:rsidR="004A4BC9" w:rsidRPr="00BC2143" w:rsidRDefault="004A4BC9" w:rsidP="004A4BC9">
      <w:pPr>
        <w:spacing w:after="0"/>
        <w:rPr>
          <w:lang w:val="en-GB"/>
        </w:rPr>
      </w:pPr>
      <w:r w:rsidRPr="00BC2143">
        <w:rPr>
          <w:lang w:val="en-GB"/>
        </w:rPr>
        <w:t>22-400 Zamość</w:t>
      </w:r>
    </w:p>
    <w:p w14:paraId="56E423C4" w14:textId="42D60410" w:rsidR="004A4BC9" w:rsidRPr="00123FC2" w:rsidRDefault="004A4BC9" w:rsidP="00123FC2">
      <w:pPr>
        <w:spacing w:after="0"/>
        <w:rPr>
          <w:lang w:val="en-GB"/>
        </w:rPr>
      </w:pPr>
      <w:r w:rsidRPr="00BC2143">
        <w:rPr>
          <w:lang w:val="en-GB"/>
        </w:rPr>
        <w:t>NIP: 9223050755</w:t>
      </w:r>
    </w:p>
    <w:p w14:paraId="640488F6" w14:textId="77777777" w:rsidR="00003B00" w:rsidRDefault="00003B00" w:rsidP="00AC1B61">
      <w:pPr>
        <w:rPr>
          <w:b/>
          <w:bCs/>
          <w:lang w:val="en-GB"/>
        </w:rPr>
      </w:pPr>
    </w:p>
    <w:p w14:paraId="57D9733D" w14:textId="59671E5C" w:rsidR="00AC1B61" w:rsidRPr="00AC1B61" w:rsidRDefault="00AC1B61" w:rsidP="004A4BC9">
      <w:pPr>
        <w:jc w:val="center"/>
        <w:rPr>
          <w:b/>
          <w:bCs/>
          <w:lang w:val="en-GB"/>
        </w:rPr>
      </w:pPr>
      <w:r w:rsidRPr="00AC1B61">
        <w:rPr>
          <w:b/>
          <w:bCs/>
          <w:lang w:val="en-GB"/>
        </w:rPr>
        <w:t>APPENDIX No. 4 TO REQUEST FOR QUOTATION No. 1/2026</w:t>
      </w:r>
    </w:p>
    <w:p w14:paraId="4C26C539" w14:textId="77777777" w:rsidR="00AC1B61" w:rsidRPr="00BC2143" w:rsidRDefault="00AC1B61" w:rsidP="004A4BC9">
      <w:pPr>
        <w:jc w:val="center"/>
        <w:rPr>
          <w:u w:val="single"/>
          <w:lang w:val="en-GB"/>
        </w:rPr>
      </w:pPr>
      <w:r w:rsidRPr="00BC2143">
        <w:rPr>
          <w:u w:val="single"/>
          <w:lang w:val="en-GB"/>
        </w:rPr>
        <w:t>DECLARATION OF ABSENCE OF LINKS</w:t>
      </w:r>
    </w:p>
    <w:p w14:paraId="0669024A" w14:textId="44C06CB9" w:rsidR="00AC1B61" w:rsidRPr="00BC2143" w:rsidRDefault="00AC1B61" w:rsidP="00AC1B61">
      <w:pPr>
        <w:rPr>
          <w:lang w:val="en-GB"/>
        </w:rPr>
      </w:pPr>
    </w:p>
    <w:p w14:paraId="0589778D" w14:textId="77777777" w:rsidR="00AC1B61" w:rsidRPr="004A4BC9" w:rsidRDefault="00AC1B61" w:rsidP="00AC1B61">
      <w:pPr>
        <w:rPr>
          <w:lang w:val="en-GB"/>
        </w:rPr>
      </w:pPr>
      <w:r w:rsidRPr="004A4BC9">
        <w:rPr>
          <w:lang w:val="en-GB"/>
        </w:rPr>
        <w:t>Contractor details:</w:t>
      </w:r>
    </w:p>
    <w:p w14:paraId="05BC0536" w14:textId="77777777" w:rsidR="00AC1B61" w:rsidRPr="00BC2143" w:rsidRDefault="00AC1B61" w:rsidP="00AC1B61">
      <w:pPr>
        <w:rPr>
          <w:lang w:val="en-GB"/>
        </w:rPr>
      </w:pPr>
      <w:r w:rsidRPr="00AC1B61">
        <w:rPr>
          <w:lang w:val="en-GB"/>
        </w:rPr>
        <w:t>Name: ………………………………….</w:t>
      </w:r>
      <w:r w:rsidRPr="00AC1B61">
        <w:rPr>
          <w:lang w:val="en-GB"/>
        </w:rPr>
        <w:br/>
        <w:t>Address: ………………………………</w:t>
      </w:r>
      <w:r w:rsidRPr="00AC1B61">
        <w:rPr>
          <w:lang w:val="en-GB"/>
        </w:rPr>
        <w:br/>
        <w:t>Tax Identification Number (NIP/VAT): ………………………………</w:t>
      </w:r>
      <w:r w:rsidRPr="00AC1B61">
        <w:rPr>
          <w:lang w:val="en-GB"/>
        </w:rPr>
        <w:br/>
      </w:r>
      <w:r w:rsidRPr="00BC2143">
        <w:rPr>
          <w:lang w:val="en-GB"/>
        </w:rPr>
        <w:t>E-mail: ………………………………</w:t>
      </w:r>
    </w:p>
    <w:p w14:paraId="1920A9CF" w14:textId="2517BD37" w:rsidR="00AC1B61" w:rsidRPr="00BC2143" w:rsidRDefault="00AC1B61" w:rsidP="00AC1B61">
      <w:pPr>
        <w:rPr>
          <w:lang w:val="en-GB"/>
        </w:rPr>
      </w:pPr>
    </w:p>
    <w:p w14:paraId="151F1EBA" w14:textId="77777777" w:rsidR="00AC1B61" w:rsidRPr="00AC1B61" w:rsidRDefault="00AC1B61" w:rsidP="004A4BC9">
      <w:pPr>
        <w:spacing w:after="0"/>
        <w:rPr>
          <w:lang w:val="en-GB"/>
        </w:rPr>
      </w:pPr>
      <w:r w:rsidRPr="00AC1B61">
        <w:rPr>
          <w:lang w:val="en-GB"/>
        </w:rPr>
        <w:t>I, the undersigned, acting on behalf of ………………………. (name of the Contractor), hereby declare that the Contractor is not personally or capital-relatedly linked with the Contracting Authority.</w:t>
      </w:r>
    </w:p>
    <w:p w14:paraId="5110A160" w14:textId="117E4D12" w:rsidR="004A4BC9" w:rsidRPr="00AC1B61" w:rsidRDefault="00AC1B61" w:rsidP="004A4BC9">
      <w:pPr>
        <w:rPr>
          <w:lang w:val="en-GB"/>
        </w:rPr>
      </w:pPr>
      <w:r w:rsidRPr="00AC1B61">
        <w:rPr>
          <w:lang w:val="en-GB"/>
        </w:rPr>
        <w:t>For the purposes of this declaration, personal or capital-related links mean mutual relations between the beneficiary or persons authorised to incur liabilities on behalf of the beneficiary, or persons performing activities related to the selection procedure on behalf of the beneficiary, and the Contractor, consisting in particular of:</w:t>
      </w:r>
    </w:p>
    <w:p w14:paraId="71185D2C" w14:textId="65AF11E5" w:rsidR="00AC1B61" w:rsidRPr="00AC1B61" w:rsidRDefault="00612394" w:rsidP="004A4BC9">
      <w:pPr>
        <w:numPr>
          <w:ilvl w:val="0"/>
          <w:numId w:val="1"/>
        </w:numPr>
        <w:spacing w:after="0"/>
        <w:rPr>
          <w:lang w:val="en-GB"/>
        </w:rPr>
      </w:pPr>
      <w:r>
        <w:rPr>
          <w:lang w:val="en-GB"/>
        </w:rPr>
        <w:t>P</w:t>
      </w:r>
      <w:r w:rsidR="00AC1B61" w:rsidRPr="00AC1B61">
        <w:rPr>
          <w:lang w:val="en-GB"/>
        </w:rPr>
        <w:t xml:space="preserve">articipation in a company as a partner in a civil partnership or partnership, </w:t>
      </w:r>
    </w:p>
    <w:p w14:paraId="4EBB5AD1" w14:textId="4487CF0E" w:rsidR="00AC1B61" w:rsidRPr="00AC1B61" w:rsidRDefault="00612394" w:rsidP="004A4BC9">
      <w:pPr>
        <w:numPr>
          <w:ilvl w:val="0"/>
          <w:numId w:val="1"/>
        </w:numPr>
        <w:spacing w:after="0"/>
        <w:rPr>
          <w:lang w:val="en-GB"/>
        </w:rPr>
      </w:pPr>
      <w:r>
        <w:rPr>
          <w:lang w:val="en-GB"/>
        </w:rPr>
        <w:t>H</w:t>
      </w:r>
      <w:r w:rsidR="00AC1B61" w:rsidRPr="00AC1B61">
        <w:rPr>
          <w:lang w:val="en-GB"/>
        </w:rPr>
        <w:t xml:space="preserve">olding at least 10% of shares or stocks, unless a lower threshold is required by law or specified by the Managing Authority in programme guidelines, </w:t>
      </w:r>
    </w:p>
    <w:p w14:paraId="0497EB41" w14:textId="2C017B22" w:rsidR="00AC1B61" w:rsidRPr="00AC1B61" w:rsidRDefault="00612394" w:rsidP="004A4BC9">
      <w:pPr>
        <w:numPr>
          <w:ilvl w:val="0"/>
          <w:numId w:val="1"/>
        </w:numPr>
        <w:spacing w:after="0"/>
        <w:rPr>
          <w:lang w:val="en-GB"/>
        </w:rPr>
      </w:pPr>
      <w:r>
        <w:rPr>
          <w:lang w:val="en-GB"/>
        </w:rPr>
        <w:t>S</w:t>
      </w:r>
      <w:r w:rsidR="00AC1B61" w:rsidRPr="00AC1B61">
        <w:rPr>
          <w:lang w:val="en-GB"/>
        </w:rPr>
        <w:t xml:space="preserve">erving as a member of a supervisory or management body, proxy, or authorised representative, </w:t>
      </w:r>
    </w:p>
    <w:p w14:paraId="5328E298" w14:textId="0095537B" w:rsidR="00AC1B61" w:rsidRPr="00AC1B61" w:rsidRDefault="00612394" w:rsidP="004A4BC9">
      <w:pPr>
        <w:numPr>
          <w:ilvl w:val="0"/>
          <w:numId w:val="1"/>
        </w:numPr>
        <w:spacing w:after="0"/>
        <w:rPr>
          <w:lang w:val="en-GB"/>
        </w:rPr>
      </w:pPr>
      <w:r>
        <w:rPr>
          <w:lang w:val="en-GB"/>
        </w:rPr>
        <w:t>B</w:t>
      </w:r>
      <w:r w:rsidR="00AC1B61" w:rsidRPr="00AC1B61">
        <w:rPr>
          <w:lang w:val="en-GB"/>
        </w:rPr>
        <w:t xml:space="preserve">eing in a marital relationship, consanguinity or affinity in the direct line, consanguinity of the second degree or affinity of the second degree in the collateral line, or in a relationship of adoption, guardianship or custody. </w:t>
      </w:r>
    </w:p>
    <w:p w14:paraId="6289D415" w14:textId="190B3E5E" w:rsidR="00AC1B61" w:rsidRPr="00612394" w:rsidRDefault="00AC1B61" w:rsidP="00AC1B61">
      <w:pPr>
        <w:rPr>
          <w:lang w:val="en-GB"/>
        </w:rPr>
      </w:pPr>
    </w:p>
    <w:p w14:paraId="274C736B" w14:textId="77777777" w:rsidR="004A4BC9" w:rsidRPr="00612394" w:rsidRDefault="004A4BC9" w:rsidP="00AC1B61">
      <w:pPr>
        <w:rPr>
          <w:lang w:val="en-GB"/>
        </w:rPr>
      </w:pPr>
    </w:p>
    <w:p w14:paraId="54735B91" w14:textId="77777777" w:rsidR="004A4BC9" w:rsidRPr="00612394" w:rsidRDefault="004A4BC9" w:rsidP="00AC1B61">
      <w:pPr>
        <w:rPr>
          <w:lang w:val="en-GB"/>
        </w:rPr>
      </w:pPr>
    </w:p>
    <w:p w14:paraId="5C9A14ED" w14:textId="77777777" w:rsidR="00AC1B61" w:rsidRPr="004A4BC9" w:rsidRDefault="00AC1B61" w:rsidP="004A4BC9">
      <w:pPr>
        <w:jc w:val="right"/>
      </w:pPr>
      <w:r w:rsidRPr="004A4BC9">
        <w:t>Signature:</w:t>
      </w:r>
    </w:p>
    <w:p w14:paraId="0D869E63" w14:textId="2A92DC77" w:rsidR="000524DD" w:rsidRDefault="00AC1B61" w:rsidP="004A4BC9">
      <w:pPr>
        <w:jc w:val="right"/>
      </w:pPr>
      <w:r w:rsidRPr="00AC1B61">
        <w:t>…………………………………</w:t>
      </w:r>
      <w:r w:rsidRPr="00AC1B61">
        <w:br/>
        <w:t>Date and signature</w:t>
      </w:r>
    </w:p>
    <w:sectPr w:rsidR="000524D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90E23" w14:textId="77777777" w:rsidR="00C717D5" w:rsidRDefault="00C717D5" w:rsidP="00003B00">
      <w:pPr>
        <w:spacing w:after="0" w:line="240" w:lineRule="auto"/>
      </w:pPr>
      <w:r>
        <w:separator/>
      </w:r>
    </w:p>
  </w:endnote>
  <w:endnote w:type="continuationSeparator" w:id="0">
    <w:p w14:paraId="09E2DBAD" w14:textId="77777777" w:rsidR="00C717D5" w:rsidRDefault="00C717D5" w:rsidP="00003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8280E" w14:textId="77777777" w:rsidR="00C717D5" w:rsidRDefault="00C717D5" w:rsidP="00003B00">
      <w:pPr>
        <w:spacing w:after="0" w:line="240" w:lineRule="auto"/>
      </w:pPr>
      <w:r>
        <w:separator/>
      </w:r>
    </w:p>
  </w:footnote>
  <w:footnote w:type="continuationSeparator" w:id="0">
    <w:p w14:paraId="1CFA76EB" w14:textId="77777777" w:rsidR="00C717D5" w:rsidRDefault="00C717D5" w:rsidP="00003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C421" w14:textId="738D78B8" w:rsidR="00003B00" w:rsidRDefault="00003B00">
    <w:pPr>
      <w:pStyle w:val="Header"/>
    </w:pPr>
    <w:r>
      <w:rPr>
        <w:noProof/>
      </w:rPr>
      <w:drawing>
        <wp:inline distT="0" distB="0" distL="0" distR="0" wp14:anchorId="155D0FDA" wp14:editId="2E35CBFA">
          <wp:extent cx="5486400" cy="737445"/>
          <wp:effectExtent l="0" t="0" r="0" b="0"/>
          <wp:docPr id="23399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png"/>
                  <pic:cNvPicPr/>
                </pic:nvPicPr>
                <pic:blipFill>
                  <a:blip r:embed="rId1"/>
                  <a:stretch>
                    <a:fillRect/>
                  </a:stretch>
                </pic:blipFill>
                <pic:spPr>
                  <a:xfrm>
                    <a:off x="0" y="0"/>
                    <a:ext cx="5486400" cy="737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96B5E"/>
    <w:multiLevelType w:val="multilevel"/>
    <w:tmpl w:val="72767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620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B61"/>
    <w:rsid w:val="00003B00"/>
    <w:rsid w:val="000524DD"/>
    <w:rsid w:val="00065A42"/>
    <w:rsid w:val="001079F9"/>
    <w:rsid w:val="00122936"/>
    <w:rsid w:val="00123FC2"/>
    <w:rsid w:val="0020567C"/>
    <w:rsid w:val="002878E6"/>
    <w:rsid w:val="00294B2C"/>
    <w:rsid w:val="002B5DAC"/>
    <w:rsid w:val="002E05F1"/>
    <w:rsid w:val="003D6C51"/>
    <w:rsid w:val="00471521"/>
    <w:rsid w:val="00487F86"/>
    <w:rsid w:val="004A4BC9"/>
    <w:rsid w:val="005127B4"/>
    <w:rsid w:val="00571D2B"/>
    <w:rsid w:val="005D10F4"/>
    <w:rsid w:val="00612394"/>
    <w:rsid w:val="007108C5"/>
    <w:rsid w:val="0079137A"/>
    <w:rsid w:val="00815638"/>
    <w:rsid w:val="0083035A"/>
    <w:rsid w:val="008B3F62"/>
    <w:rsid w:val="00AC1B61"/>
    <w:rsid w:val="00B746C7"/>
    <w:rsid w:val="00BC2143"/>
    <w:rsid w:val="00C717D5"/>
    <w:rsid w:val="00E27638"/>
    <w:rsid w:val="00F417B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5F9F4"/>
  <w15:chartTrackingRefBased/>
  <w15:docId w15:val="{82F81BFB-9D08-471B-ABAC-7BDBB89D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1B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C1B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1B6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1B6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C1B6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C1B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1B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1B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1B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B6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1B6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1B6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1B6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1B6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1B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1B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1B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1B61"/>
    <w:rPr>
      <w:rFonts w:eastAsiaTheme="majorEastAsia" w:cstheme="majorBidi"/>
      <w:color w:val="272727" w:themeColor="text1" w:themeTint="D8"/>
    </w:rPr>
  </w:style>
  <w:style w:type="paragraph" w:styleId="Title">
    <w:name w:val="Title"/>
    <w:basedOn w:val="Normal"/>
    <w:next w:val="Normal"/>
    <w:link w:val="TitleChar"/>
    <w:uiPriority w:val="10"/>
    <w:qFormat/>
    <w:rsid w:val="00AC1B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B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1B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1B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1B61"/>
    <w:pPr>
      <w:spacing w:before="160"/>
      <w:jc w:val="center"/>
    </w:pPr>
    <w:rPr>
      <w:i/>
      <w:iCs/>
      <w:color w:val="404040" w:themeColor="text1" w:themeTint="BF"/>
    </w:rPr>
  </w:style>
  <w:style w:type="character" w:customStyle="1" w:styleId="QuoteChar">
    <w:name w:val="Quote Char"/>
    <w:basedOn w:val="DefaultParagraphFont"/>
    <w:link w:val="Quote"/>
    <w:uiPriority w:val="29"/>
    <w:rsid w:val="00AC1B61"/>
    <w:rPr>
      <w:i/>
      <w:iCs/>
      <w:color w:val="404040" w:themeColor="text1" w:themeTint="BF"/>
    </w:rPr>
  </w:style>
  <w:style w:type="paragraph" w:styleId="ListParagraph">
    <w:name w:val="List Paragraph"/>
    <w:basedOn w:val="Normal"/>
    <w:uiPriority w:val="34"/>
    <w:qFormat/>
    <w:rsid w:val="00AC1B61"/>
    <w:pPr>
      <w:ind w:left="720"/>
      <w:contextualSpacing/>
    </w:pPr>
  </w:style>
  <w:style w:type="character" w:styleId="IntenseEmphasis">
    <w:name w:val="Intense Emphasis"/>
    <w:basedOn w:val="DefaultParagraphFont"/>
    <w:uiPriority w:val="21"/>
    <w:qFormat/>
    <w:rsid w:val="00AC1B61"/>
    <w:rPr>
      <w:i/>
      <w:iCs/>
      <w:color w:val="2F5496" w:themeColor="accent1" w:themeShade="BF"/>
    </w:rPr>
  </w:style>
  <w:style w:type="paragraph" w:styleId="IntenseQuote">
    <w:name w:val="Intense Quote"/>
    <w:basedOn w:val="Normal"/>
    <w:next w:val="Normal"/>
    <w:link w:val="IntenseQuoteChar"/>
    <w:uiPriority w:val="30"/>
    <w:qFormat/>
    <w:rsid w:val="00AC1B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1B61"/>
    <w:rPr>
      <w:i/>
      <w:iCs/>
      <w:color w:val="2F5496" w:themeColor="accent1" w:themeShade="BF"/>
    </w:rPr>
  </w:style>
  <w:style w:type="character" w:styleId="IntenseReference">
    <w:name w:val="Intense Reference"/>
    <w:basedOn w:val="DefaultParagraphFont"/>
    <w:uiPriority w:val="32"/>
    <w:qFormat/>
    <w:rsid w:val="00AC1B61"/>
    <w:rPr>
      <w:b/>
      <w:bCs/>
      <w:smallCaps/>
      <w:color w:val="2F5496" w:themeColor="accent1" w:themeShade="BF"/>
      <w:spacing w:val="5"/>
    </w:rPr>
  </w:style>
  <w:style w:type="paragraph" w:styleId="Header">
    <w:name w:val="header"/>
    <w:basedOn w:val="Normal"/>
    <w:link w:val="HeaderChar"/>
    <w:uiPriority w:val="99"/>
    <w:unhideWhenUsed/>
    <w:rsid w:val="00003B00"/>
    <w:pPr>
      <w:tabs>
        <w:tab w:val="center" w:pos="4536"/>
        <w:tab w:val="right" w:pos="9072"/>
      </w:tabs>
      <w:spacing w:after="0" w:line="240" w:lineRule="auto"/>
    </w:pPr>
  </w:style>
  <w:style w:type="character" w:customStyle="1" w:styleId="HeaderChar">
    <w:name w:val="Header Char"/>
    <w:basedOn w:val="DefaultParagraphFont"/>
    <w:link w:val="Header"/>
    <w:uiPriority w:val="99"/>
    <w:rsid w:val="00003B00"/>
  </w:style>
  <w:style w:type="paragraph" w:styleId="Footer">
    <w:name w:val="footer"/>
    <w:basedOn w:val="Normal"/>
    <w:link w:val="FooterChar"/>
    <w:uiPriority w:val="99"/>
    <w:unhideWhenUsed/>
    <w:rsid w:val="00003B00"/>
    <w:pPr>
      <w:tabs>
        <w:tab w:val="center" w:pos="4536"/>
        <w:tab w:val="right" w:pos="9072"/>
      </w:tabs>
      <w:spacing w:after="0" w:line="240" w:lineRule="auto"/>
    </w:pPr>
  </w:style>
  <w:style w:type="character" w:customStyle="1" w:styleId="FooterChar">
    <w:name w:val="Footer Char"/>
    <w:basedOn w:val="DefaultParagraphFont"/>
    <w:link w:val="Footer"/>
    <w:uiPriority w:val="99"/>
    <w:rsid w:val="00003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9080e3-214c-4d52-b3d5-39c4acec83ea">
      <Terms xmlns="http://schemas.microsoft.com/office/infopath/2007/PartnerControls"/>
    </lcf76f155ced4ddcb4097134ff3c332f>
    <TaxCatchAll xmlns="2be717a9-8577-43bf-bde7-7b2622c47e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D936C7996D1C54DA4B64FD65FBE03A1" ma:contentTypeVersion="10" ma:contentTypeDescription="Utwórz nowy dokument." ma:contentTypeScope="" ma:versionID="a90d18b6a5eca4ab81878239bddfa02f">
  <xsd:schema xmlns:xsd="http://www.w3.org/2001/XMLSchema" xmlns:xs="http://www.w3.org/2001/XMLSchema" xmlns:p="http://schemas.microsoft.com/office/2006/metadata/properties" xmlns:ns2="ec9080e3-214c-4d52-b3d5-39c4acec83ea" xmlns:ns3="2be717a9-8577-43bf-bde7-7b2622c47e9e" targetNamespace="http://schemas.microsoft.com/office/2006/metadata/properties" ma:root="true" ma:fieldsID="76dee390ed39c557dee63c287667961e" ns2:_="" ns3:_="">
    <xsd:import namespace="ec9080e3-214c-4d52-b3d5-39c4acec83ea"/>
    <xsd:import namespace="2be717a9-8577-43bf-bde7-7b2622c47e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080e3-214c-4d52-b3d5-39c4acec83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aade7fb-4532-4300-b933-f8f1bbd3870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e717a9-8577-43bf-bde7-7b2622c47e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8b6cf8-eedb-4a0f-a708-a8f991f3008d}" ma:internalName="TaxCatchAll" ma:showField="CatchAllData" ma:web="2be717a9-8577-43bf-bde7-7b2622c47e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8E470-BFE6-4764-BDAC-533E4CB58EB8}">
  <ds:schemaRefs>
    <ds:schemaRef ds:uri="http://schemas.microsoft.com/office/2006/metadata/properties"/>
    <ds:schemaRef ds:uri="http://schemas.microsoft.com/office/infopath/2007/PartnerControls"/>
    <ds:schemaRef ds:uri="ec9080e3-214c-4d52-b3d5-39c4acec83ea"/>
    <ds:schemaRef ds:uri="2be717a9-8577-43bf-bde7-7b2622c47e9e"/>
  </ds:schemaRefs>
</ds:datastoreItem>
</file>

<file path=customXml/itemProps2.xml><?xml version="1.0" encoding="utf-8"?>
<ds:datastoreItem xmlns:ds="http://schemas.openxmlformats.org/officeDocument/2006/customXml" ds:itemID="{26DC0210-B62B-4F6B-8164-B0104FF17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080e3-214c-4d52-b3d5-39c4acec83ea"/>
    <ds:schemaRef ds:uri="2be717a9-8577-43bf-bde7-7b2622c47e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4FEFDE-10EB-4AF3-8B8A-2F86C15BB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221</Words>
  <Characters>1263</Characters>
  <Application>Microsoft Office Word</Application>
  <DocSecurity>4</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Szustak</dc:creator>
  <cp:keywords/>
  <dc:description/>
  <cp:lastModifiedBy>Gabriela Szustak</cp:lastModifiedBy>
  <cp:revision>8</cp:revision>
  <dcterms:created xsi:type="dcterms:W3CDTF">2026-04-21T14:00:00Z</dcterms:created>
  <dcterms:modified xsi:type="dcterms:W3CDTF">2026-04-23T14:05:00Z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0x010100FD936C7996D1C54DA4B64FD65FBE03A1</vt:lpwstr>
  </property>
  <property fmtid="{D5CDD505-2E9C-101B-9397-08002B2CF9AE}" pid="3" name="MediaServiceImageTags">
    <vt:lpwstr/>
  </property>
</Properties>
</file>